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10" w:rsidRDefault="00EE6723" w:rsidP="00FD62E2">
      <w:pPr>
        <w:ind w:left="-1134"/>
        <w:rPr>
          <w:rFonts w:ascii="Arial" w:hAnsi="Arial"/>
          <w:sz w:val="20"/>
        </w:rPr>
      </w:pPr>
      <w:r w:rsidRPr="0075337A">
        <w:rPr>
          <w:rFonts w:ascii="Arial" w:hAnsi="Arial" w:cs="Arial"/>
          <w:sz w:val="20"/>
        </w:rPr>
        <w:t xml:space="preserve">– </w:t>
      </w:r>
      <w:r w:rsidR="00B36738" w:rsidRPr="00B36738">
        <w:rPr>
          <w:rFonts w:ascii="Arial" w:hAnsi="Arial"/>
          <w:sz w:val="20"/>
        </w:rPr>
        <w:t>Formulário de Nada Consta</w:t>
      </w:r>
    </w:p>
    <w:p w:rsidR="00B36738" w:rsidRDefault="00B36738" w:rsidP="00B36738">
      <w:pPr>
        <w:tabs>
          <w:tab w:val="left" w:pos="5844"/>
        </w:tabs>
        <w:ind w:left="-113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36738" w:rsidRDefault="00B36738" w:rsidP="00FD62E2">
      <w:pPr>
        <w:ind w:left="-1134"/>
        <w:rPr>
          <w:rFonts w:ascii="Arial" w:hAnsi="Arial"/>
          <w:sz w:val="20"/>
        </w:rPr>
      </w:pPr>
    </w:p>
    <w:p w:rsidR="00B36738" w:rsidRDefault="00B36738" w:rsidP="00FD62E2">
      <w:pPr>
        <w:ind w:left="-1134"/>
        <w:rPr>
          <w:rFonts w:ascii="Arial" w:hAnsi="Arial"/>
          <w:sz w:val="20"/>
        </w:rPr>
      </w:pPr>
    </w:p>
    <w:p w:rsidR="00B36738" w:rsidRDefault="00B36738" w:rsidP="00FD62E2">
      <w:pPr>
        <w:ind w:left="-1134"/>
        <w:rPr>
          <w:rFonts w:ascii="Arial" w:hAnsi="Arial"/>
          <w:sz w:val="20"/>
        </w:rPr>
      </w:pPr>
    </w:p>
    <w:p w:rsidR="00B36738" w:rsidRPr="0075337A" w:rsidRDefault="00B36738" w:rsidP="00FD62E2">
      <w:pPr>
        <w:ind w:left="-1134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      </w:t>
      </w:r>
    </w:p>
    <w:p w:rsidR="00EE6723" w:rsidRDefault="00B36738" w:rsidP="00FD62E2">
      <w:pPr>
        <w:ind w:left="-1134"/>
      </w:pP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drawing>
          <wp:inline distT="0" distB="0" distL="0" distR="0">
            <wp:extent cx="7083540" cy="4932000"/>
            <wp:effectExtent l="19050" t="0" r="3060" b="0"/>
            <wp:docPr id="3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540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1E" w:rsidRDefault="00417C1E" w:rsidP="00FD62E2">
      <w:pPr>
        <w:ind w:left="-1134"/>
      </w:pPr>
    </w:p>
    <w:p w:rsidR="00417C1E" w:rsidRDefault="00417C1E" w:rsidP="00FD62E2">
      <w:pPr>
        <w:ind w:left="-1134"/>
      </w:pPr>
    </w:p>
    <w:p w:rsidR="00417C1E" w:rsidRDefault="00417C1E" w:rsidP="00FD62E2">
      <w:pPr>
        <w:ind w:left="-1134"/>
      </w:pPr>
    </w:p>
    <w:p w:rsidR="00417C1E" w:rsidRDefault="00417C1E" w:rsidP="00FD62E2">
      <w:pPr>
        <w:ind w:left="-1134"/>
      </w:pPr>
    </w:p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27" w:rsidRDefault="00E86427" w:rsidP="002E2FA8">
      <w:r>
        <w:separator/>
      </w:r>
    </w:p>
  </w:endnote>
  <w:endnote w:type="continuationSeparator" w:id="1">
    <w:p w:rsidR="00E86427" w:rsidRDefault="00E86427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A0" w:rsidRDefault="00957BA0">
    <w:pPr>
      <w:pStyle w:val="Rodap"/>
    </w:pPr>
    <w:r>
      <w:rPr>
        <w:rFonts w:ascii="Calibri" w:eastAsiaTheme="minorHAnsi" w:hAnsi="Calibri" w:cs="Calibri"/>
        <w:color w:val="000000"/>
        <w:lang w:eastAsia="en-US"/>
      </w:rPr>
      <w:t xml:space="preserve">PS – MAUA – GMA02 – DG02                             </w:t>
    </w:r>
    <w:r>
      <w:rPr>
        <w:rFonts w:asciiTheme="minorHAnsi" w:hAnsiTheme="minorHAnsi"/>
      </w:rPr>
      <w:t xml:space="preserve">Rev.00                                      </w:t>
    </w:r>
    <w:r>
      <w:rPr>
        <w:rFonts w:ascii="Calibri" w:eastAsiaTheme="minorHAnsi" w:hAnsi="Calibri" w:cs="Calibri"/>
        <w:color w:val="000000"/>
        <w:lang w:eastAsia="en-US"/>
      </w:rPr>
      <w:t xml:space="preserve">  </w:t>
    </w:r>
    <w:r>
      <w:rPr>
        <w:rFonts w:asciiTheme="minorHAnsi" w:hAnsiTheme="minorHAnsi"/>
      </w:rPr>
      <w:t>17/08/2020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27" w:rsidRDefault="00E86427" w:rsidP="002E2FA8">
      <w:r>
        <w:separator/>
      </w:r>
    </w:p>
  </w:footnote>
  <w:footnote w:type="continuationSeparator" w:id="1">
    <w:p w:rsidR="00E86427" w:rsidRDefault="00E86427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FB" w:rsidRDefault="00F84BF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-991235</wp:posOffset>
          </wp:positionV>
          <wp:extent cx="2096770" cy="680085"/>
          <wp:effectExtent l="19050" t="0" r="0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7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4BFB" w:rsidRDefault="00F84BFB">
    <w:pPr>
      <w:pStyle w:val="Cabealho"/>
    </w:pPr>
  </w:p>
  <w:p w:rsidR="002E2FA8" w:rsidRDefault="002E2FA8">
    <w:pPr>
      <w:pStyle w:val="Cabealho"/>
    </w:pPr>
  </w:p>
  <w:p w:rsidR="00F84BFB" w:rsidRDefault="00F84B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B3AE7"/>
    <w:rsid w:val="00150F25"/>
    <w:rsid w:val="001670D3"/>
    <w:rsid w:val="00171296"/>
    <w:rsid w:val="001E2BC9"/>
    <w:rsid w:val="001F6DDE"/>
    <w:rsid w:val="00260A10"/>
    <w:rsid w:val="0026691C"/>
    <w:rsid w:val="002E2FA8"/>
    <w:rsid w:val="00325D68"/>
    <w:rsid w:val="00393EB6"/>
    <w:rsid w:val="00394E17"/>
    <w:rsid w:val="00397B0D"/>
    <w:rsid w:val="00417C1E"/>
    <w:rsid w:val="004331E0"/>
    <w:rsid w:val="004F2FDA"/>
    <w:rsid w:val="005B1ED2"/>
    <w:rsid w:val="0072642A"/>
    <w:rsid w:val="007514B4"/>
    <w:rsid w:val="0075337A"/>
    <w:rsid w:val="00773A90"/>
    <w:rsid w:val="00786FD7"/>
    <w:rsid w:val="007D0F2C"/>
    <w:rsid w:val="008016C0"/>
    <w:rsid w:val="00850944"/>
    <w:rsid w:val="0090237D"/>
    <w:rsid w:val="0093609F"/>
    <w:rsid w:val="00957BA0"/>
    <w:rsid w:val="009D508D"/>
    <w:rsid w:val="00A16089"/>
    <w:rsid w:val="00A6419D"/>
    <w:rsid w:val="00B36738"/>
    <w:rsid w:val="00C648B9"/>
    <w:rsid w:val="00CF6392"/>
    <w:rsid w:val="00D23831"/>
    <w:rsid w:val="00D8571E"/>
    <w:rsid w:val="00DC79A2"/>
    <w:rsid w:val="00E7344C"/>
    <w:rsid w:val="00E86427"/>
    <w:rsid w:val="00EE6723"/>
    <w:rsid w:val="00F01E41"/>
    <w:rsid w:val="00F75E2B"/>
    <w:rsid w:val="00F84BFB"/>
    <w:rsid w:val="00F85A6D"/>
    <w:rsid w:val="00FD62E2"/>
    <w:rsid w:val="00FE0D0D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5</cp:revision>
  <dcterms:created xsi:type="dcterms:W3CDTF">2020-08-17T11:19:00Z</dcterms:created>
  <dcterms:modified xsi:type="dcterms:W3CDTF">2022-03-10T19:22:00Z</dcterms:modified>
</cp:coreProperties>
</file>