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63" w:rsidRDefault="002C3763" w:rsidP="00C87769">
      <w:pPr>
        <w:rPr>
          <w:rFonts w:ascii="Arial" w:hAnsi="Arial" w:cs="Arial"/>
          <w:caps/>
          <w:sz w:val="20"/>
        </w:rPr>
      </w:pPr>
    </w:p>
    <w:p w:rsidR="002C3763" w:rsidRDefault="002C3763" w:rsidP="00C87769">
      <w:pPr>
        <w:rPr>
          <w:rFonts w:ascii="Arial" w:hAnsi="Arial" w:cs="Arial"/>
          <w:caps/>
          <w:sz w:val="20"/>
        </w:rPr>
      </w:pPr>
    </w:p>
    <w:p w:rsidR="002C3763" w:rsidRDefault="002C3763" w:rsidP="00C87769">
      <w:pPr>
        <w:rPr>
          <w:rFonts w:ascii="Arial" w:hAnsi="Arial" w:cs="Arial"/>
          <w:caps/>
          <w:sz w:val="20"/>
        </w:rPr>
      </w:pPr>
    </w:p>
    <w:p w:rsidR="002C3763" w:rsidRDefault="002C3763" w:rsidP="00C87769">
      <w:pPr>
        <w:rPr>
          <w:rFonts w:ascii="Arial" w:hAnsi="Arial" w:cs="Arial"/>
          <w:caps/>
          <w:sz w:val="20"/>
        </w:rPr>
      </w:pPr>
    </w:p>
    <w:p w:rsidR="00C87769" w:rsidRPr="00C87769" w:rsidRDefault="00C87769" w:rsidP="00C87769">
      <w:pPr>
        <w:rPr>
          <w:rFonts w:ascii="Arial" w:hAnsi="Arial" w:cs="Arial"/>
          <w:caps/>
          <w:sz w:val="20"/>
        </w:rPr>
      </w:pPr>
      <w:r w:rsidRPr="00C87769">
        <w:rPr>
          <w:rFonts w:ascii="Arial" w:hAnsi="Arial" w:cs="Arial"/>
          <w:caps/>
          <w:sz w:val="20"/>
        </w:rPr>
        <w:t>aNEXO I - Descritivo da forma de verificação</w:t>
      </w:r>
    </w:p>
    <w:p w:rsidR="004B3F1E" w:rsidRDefault="004B3F1E" w:rsidP="00C87769">
      <w:pPr>
        <w:jc w:val="both"/>
        <w:rPr>
          <w:noProof/>
          <w:sz w:val="28"/>
        </w:rPr>
      </w:pPr>
    </w:p>
    <w:p w:rsidR="00C87769" w:rsidRDefault="00C87769" w:rsidP="00284D7E">
      <w:pPr>
        <w:jc w:val="both"/>
        <w:rPr>
          <w:noProof/>
          <w:sz w:val="28"/>
        </w:rPr>
      </w:pPr>
      <w:r>
        <w:rPr>
          <w:noProof/>
          <w:sz w:val="28"/>
        </w:rPr>
        <w:t xml:space="preserve">                       </w:t>
      </w:r>
      <w:r>
        <w:rPr>
          <w:rFonts w:ascii="Arial" w:hAnsi="Arial"/>
          <w:noProof/>
        </w:rPr>
        <w:drawing>
          <wp:inline distT="0" distB="0" distL="0" distR="0">
            <wp:extent cx="3157855" cy="1052830"/>
            <wp:effectExtent l="1905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3AA" w:rsidRDefault="00C87769" w:rsidP="00C87769">
      <w:pPr>
        <w:tabs>
          <w:tab w:val="left" w:pos="7384"/>
        </w:tabs>
      </w:pPr>
      <w:r>
        <w:tab/>
      </w:r>
    </w:p>
    <w:p w:rsidR="00C87769" w:rsidRDefault="00C87769" w:rsidP="00C87769">
      <w:pPr>
        <w:tabs>
          <w:tab w:val="left" w:pos="7384"/>
        </w:tabs>
      </w:pPr>
    </w:p>
    <w:p w:rsidR="00C87769" w:rsidRDefault="00C87769" w:rsidP="00C87769">
      <w:pPr>
        <w:rPr>
          <w:rFonts w:ascii="Arial" w:hAnsi="Arial"/>
        </w:rPr>
      </w:pPr>
      <w:r>
        <w:rPr>
          <w:rFonts w:ascii="Arial" w:hAnsi="Arial"/>
        </w:rPr>
        <w:t>Fig. 1 – “SWEEP” (TOLERÂNCIA CONFORME ITEM 9 – ANEXO II)</w:t>
      </w:r>
    </w:p>
    <w:p w:rsidR="00C87769" w:rsidRDefault="00C87769" w:rsidP="00C87769">
      <w:pPr>
        <w:tabs>
          <w:tab w:val="left" w:pos="7384"/>
        </w:tabs>
      </w:pPr>
    </w:p>
    <w:p w:rsidR="00C87769" w:rsidRDefault="00C87769" w:rsidP="00C87769">
      <w:pPr>
        <w:tabs>
          <w:tab w:val="left" w:pos="7384"/>
        </w:tabs>
      </w:pPr>
      <w:r>
        <w:t xml:space="preserve">                           </w:t>
      </w:r>
      <w:r>
        <w:rPr>
          <w:rFonts w:ascii="Arial" w:hAnsi="Arial"/>
          <w:noProof/>
        </w:rPr>
        <w:drawing>
          <wp:inline distT="0" distB="0" distL="0" distR="0">
            <wp:extent cx="2851741" cy="1080812"/>
            <wp:effectExtent l="19050" t="0" r="5759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95" cy="108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69" w:rsidRDefault="00C87769" w:rsidP="00C87769">
      <w:pPr>
        <w:tabs>
          <w:tab w:val="left" w:pos="7384"/>
        </w:tabs>
      </w:pPr>
    </w:p>
    <w:p w:rsidR="00C87769" w:rsidRDefault="00C87769" w:rsidP="00C87769">
      <w:pPr>
        <w:tabs>
          <w:tab w:val="left" w:pos="7384"/>
        </w:tabs>
      </w:pPr>
    </w:p>
    <w:p w:rsidR="00C87769" w:rsidRDefault="00C87769" w:rsidP="00C87769">
      <w:pPr>
        <w:jc w:val="both"/>
        <w:rPr>
          <w:rFonts w:ascii="Arial" w:hAnsi="Arial"/>
        </w:rPr>
      </w:pPr>
      <w:r>
        <w:rPr>
          <w:rFonts w:ascii="Arial" w:hAnsi="Arial"/>
        </w:rPr>
        <w:t>Fig. 2 – “CAMBER” (TOLERÂNCIA CONFORME ITEM 10 – ANEXO II)</w:t>
      </w:r>
    </w:p>
    <w:p w:rsidR="00C87769" w:rsidRDefault="002C3763" w:rsidP="00C87769">
      <w:pPr>
        <w:tabs>
          <w:tab w:val="left" w:pos="7384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1521460</wp:posOffset>
            </wp:positionH>
            <wp:positionV relativeFrom="paragraph">
              <wp:posOffset>255905</wp:posOffset>
            </wp:positionV>
            <wp:extent cx="1905000" cy="1856740"/>
            <wp:effectExtent l="19050" t="0" r="0" b="0"/>
            <wp:wrapTopAndBottom/>
            <wp:docPr id="3" name="Imagem 4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2F2" w:rsidRDefault="005622F2" w:rsidP="002C3763">
      <w:pPr>
        <w:tabs>
          <w:tab w:val="left" w:pos="7384"/>
        </w:tabs>
      </w:pPr>
    </w:p>
    <w:p w:rsidR="00C87769" w:rsidRDefault="00C87769" w:rsidP="00C87769">
      <w:pPr>
        <w:rPr>
          <w:rFonts w:ascii="Arial" w:hAnsi="Arial"/>
        </w:rPr>
      </w:pPr>
      <w:r>
        <w:rPr>
          <w:rFonts w:ascii="Arial" w:hAnsi="Arial"/>
        </w:rPr>
        <w:t>Fig. 3 – “INCLINAÇÃO DA ALMA” (TOLERÂNCIA CONFORME ITEM 7 – ANEXO II)</w:t>
      </w:r>
    </w:p>
    <w:p w:rsidR="004B3F1E" w:rsidRDefault="002C3763" w:rsidP="00840B2C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1212850</wp:posOffset>
            </wp:positionH>
            <wp:positionV relativeFrom="paragraph">
              <wp:posOffset>50165</wp:posOffset>
            </wp:positionV>
            <wp:extent cx="3056255" cy="1264920"/>
            <wp:effectExtent l="19050" t="0" r="0" b="0"/>
            <wp:wrapTopAndBottom/>
            <wp:docPr id="6" name="Imagem 6" descr="fi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769" w:rsidRDefault="00C87769" w:rsidP="00840B2C"/>
    <w:p w:rsidR="002C3763" w:rsidRDefault="002C3763" w:rsidP="00840B2C"/>
    <w:p w:rsidR="002C3763" w:rsidRDefault="002C3763" w:rsidP="002C3763">
      <w:pPr>
        <w:jc w:val="both"/>
        <w:rPr>
          <w:rFonts w:ascii="Arial" w:hAnsi="Arial"/>
        </w:rPr>
      </w:pPr>
      <w:r>
        <w:rPr>
          <w:rFonts w:ascii="Arial" w:hAnsi="Arial"/>
        </w:rPr>
        <w:t>Fig. 4 – “FLECHA LATERAL DA ALMA” (TOLERÂNCIA CONFORME ITEM 8 –</w:t>
      </w:r>
      <w:r w:rsidRPr="002C37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ANEXO II) </w:t>
      </w:r>
    </w:p>
    <w:p w:rsidR="002C3763" w:rsidRDefault="002C3763" w:rsidP="00840B2C"/>
    <w:p w:rsidR="002C3763" w:rsidRDefault="002C3763" w:rsidP="00840B2C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532130</wp:posOffset>
            </wp:positionH>
            <wp:positionV relativeFrom="page">
              <wp:posOffset>1849755</wp:posOffset>
            </wp:positionV>
            <wp:extent cx="3733800" cy="1339215"/>
            <wp:effectExtent l="19050" t="0" r="0" b="0"/>
            <wp:wrapTopAndBottom/>
            <wp:docPr id="5" name="Imagem 5" descr="fi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763" w:rsidRDefault="002C3763" w:rsidP="00840B2C"/>
    <w:p w:rsidR="002C3763" w:rsidRDefault="002C3763" w:rsidP="00840B2C"/>
    <w:p w:rsidR="00C87769" w:rsidRDefault="00C87769" w:rsidP="00840B2C"/>
    <w:p w:rsidR="00C87769" w:rsidRDefault="00C87769" w:rsidP="00840B2C"/>
    <w:p w:rsidR="00C87769" w:rsidRDefault="00C87769" w:rsidP="00840B2C"/>
    <w:p w:rsidR="00C87769" w:rsidRDefault="00C87769" w:rsidP="00840B2C"/>
    <w:p w:rsidR="00C87769" w:rsidRPr="00C87769" w:rsidRDefault="00C87769" w:rsidP="00C87769"/>
    <w:p w:rsidR="00C87769" w:rsidRDefault="00C87769" w:rsidP="00C877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Fig. 5 – “ROTAÇÃO DOS FLANGES” (TOLERÂNCIA CONFORME ITEM 5 – ANEXO II) </w:t>
      </w:r>
    </w:p>
    <w:p w:rsidR="00C87769" w:rsidRDefault="00C87769" w:rsidP="00C87769"/>
    <w:p w:rsidR="00C87769" w:rsidRPr="00C87769" w:rsidRDefault="002C3763" w:rsidP="00C87769"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1638300</wp:posOffset>
            </wp:positionH>
            <wp:positionV relativeFrom="page">
              <wp:posOffset>5156200</wp:posOffset>
            </wp:positionV>
            <wp:extent cx="3060700" cy="1605280"/>
            <wp:effectExtent l="19050" t="0" r="6350" b="0"/>
            <wp:wrapSquare wrapText="bothSides"/>
            <wp:docPr id="7" name="Imagem 7" descr="fi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769" w:rsidRPr="00C87769" w:rsidRDefault="00C87769" w:rsidP="00C87769"/>
    <w:p w:rsidR="00C87769" w:rsidRPr="00C87769" w:rsidRDefault="00C87769" w:rsidP="00C87769"/>
    <w:p w:rsidR="00C87769" w:rsidRPr="00C87769" w:rsidRDefault="00C87769" w:rsidP="00C87769"/>
    <w:p w:rsidR="00C87769" w:rsidRPr="00C87769" w:rsidRDefault="00C87769" w:rsidP="00C87769"/>
    <w:p w:rsidR="00C87769" w:rsidRPr="00C87769" w:rsidRDefault="00C87769" w:rsidP="00C87769"/>
    <w:p w:rsidR="00C87769" w:rsidRPr="00C87769" w:rsidRDefault="00C87769" w:rsidP="00C87769"/>
    <w:p w:rsidR="00C87769" w:rsidRPr="00C87769" w:rsidRDefault="00C87769" w:rsidP="00C87769"/>
    <w:p w:rsidR="00C87769" w:rsidRDefault="00C87769" w:rsidP="00C87769"/>
    <w:p w:rsidR="00C87769" w:rsidRDefault="00C87769" w:rsidP="00C87769"/>
    <w:p w:rsidR="002C3763" w:rsidRDefault="002C3763" w:rsidP="00C87769"/>
    <w:p w:rsidR="00C87769" w:rsidRDefault="00C87769" w:rsidP="00C87769">
      <w:pPr>
        <w:jc w:val="both"/>
        <w:rPr>
          <w:rFonts w:ascii="Arial" w:hAnsi="Arial"/>
        </w:rPr>
      </w:pPr>
      <w:r>
        <w:rPr>
          <w:rFonts w:ascii="Arial" w:hAnsi="Arial"/>
        </w:rPr>
        <w:t>Fig. 6 – “FALTA DE PARALELISMO DAS ABAS” (TOLERÂNCIA CONFORME ITEM 4 – ANEXO II)</w:t>
      </w:r>
    </w:p>
    <w:p w:rsidR="00C87769" w:rsidRDefault="00C87769" w:rsidP="00C87769"/>
    <w:p w:rsidR="00C87769" w:rsidRDefault="00C87769" w:rsidP="00C87769"/>
    <w:p w:rsidR="00C87769" w:rsidRDefault="002C3763" w:rsidP="002C3763">
      <w:pPr>
        <w:jc w:val="center"/>
      </w:pPr>
      <w:r>
        <w:rPr>
          <w:rFonts w:ascii="Arial" w:hAnsi="Arial"/>
          <w:noProof/>
        </w:rPr>
        <w:drawing>
          <wp:inline distT="0" distB="0" distL="0" distR="0">
            <wp:extent cx="4297769" cy="1330502"/>
            <wp:effectExtent l="19050" t="0" r="7531" b="0"/>
            <wp:docPr id="1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17" cy="132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69" w:rsidRDefault="00C87769" w:rsidP="00C87769"/>
    <w:p w:rsidR="00C87769" w:rsidRDefault="00C87769" w:rsidP="00C87769"/>
    <w:p w:rsidR="00C87769" w:rsidRPr="00C87769" w:rsidRDefault="00C87769" w:rsidP="00C87769"/>
    <w:p w:rsidR="00C87769" w:rsidRDefault="00C87769" w:rsidP="00C87769"/>
    <w:p w:rsidR="00C87769" w:rsidRDefault="00C87769" w:rsidP="00C87769"/>
    <w:p w:rsidR="002C3763" w:rsidRDefault="002C3763" w:rsidP="00C87769"/>
    <w:p w:rsidR="002C3763" w:rsidRDefault="002C3763" w:rsidP="00C87769"/>
    <w:p w:rsidR="002C3763" w:rsidRDefault="002C3763" w:rsidP="00C87769"/>
    <w:p w:rsidR="00C87769" w:rsidRDefault="00C87769" w:rsidP="00C87769">
      <w:pPr>
        <w:rPr>
          <w:rFonts w:ascii="Arial" w:hAnsi="Arial"/>
        </w:rPr>
      </w:pPr>
      <w:r>
        <w:rPr>
          <w:rFonts w:ascii="Arial" w:hAnsi="Arial"/>
        </w:rPr>
        <w:t>Fig. 7 – “FLECHA” (TOLERÂNCIA ITEM 4 – ANEXO IV)</w:t>
      </w:r>
    </w:p>
    <w:p w:rsidR="00C87769" w:rsidRDefault="00C87769" w:rsidP="00C87769">
      <w:pPr>
        <w:rPr>
          <w:rFonts w:ascii="Arial" w:hAnsi="Arial"/>
        </w:rPr>
      </w:pPr>
    </w:p>
    <w:p w:rsidR="00C87769" w:rsidRDefault="00C87769" w:rsidP="00C87769"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374015</wp:posOffset>
            </wp:positionH>
            <wp:positionV relativeFrom="paragraph">
              <wp:posOffset>309245</wp:posOffset>
            </wp:positionV>
            <wp:extent cx="4239260" cy="1679575"/>
            <wp:effectExtent l="19050" t="0" r="8890" b="0"/>
            <wp:wrapTopAndBottom/>
            <wp:docPr id="9" name="Imagem 8" descr="fi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763" w:rsidRDefault="002C3763" w:rsidP="00C87769">
      <w:pPr>
        <w:rPr>
          <w:rFonts w:ascii="Arial" w:hAnsi="Arial"/>
        </w:rPr>
      </w:pPr>
    </w:p>
    <w:p w:rsidR="002C3763" w:rsidRDefault="002C3763" w:rsidP="00C87769">
      <w:pPr>
        <w:rPr>
          <w:rFonts w:ascii="Arial" w:hAnsi="Arial"/>
        </w:rPr>
      </w:pPr>
    </w:p>
    <w:p w:rsidR="002C3763" w:rsidRDefault="002C3763" w:rsidP="00C87769">
      <w:pPr>
        <w:rPr>
          <w:rFonts w:ascii="Arial" w:hAnsi="Arial"/>
        </w:rPr>
      </w:pPr>
    </w:p>
    <w:p w:rsidR="00D41F29" w:rsidRDefault="00D41F29" w:rsidP="00C87769">
      <w:pPr>
        <w:rPr>
          <w:rFonts w:ascii="Arial" w:hAnsi="Arial"/>
        </w:rPr>
      </w:pPr>
    </w:p>
    <w:p w:rsidR="002C3763" w:rsidRDefault="002C3763" w:rsidP="00C87769">
      <w:pPr>
        <w:rPr>
          <w:rFonts w:ascii="Arial" w:hAnsi="Arial"/>
        </w:rPr>
      </w:pPr>
    </w:p>
    <w:p w:rsidR="00C87769" w:rsidRPr="00C87769" w:rsidRDefault="00C87769" w:rsidP="00C87769">
      <w:r>
        <w:rPr>
          <w:rFonts w:ascii="Arial" w:hAnsi="Arial"/>
        </w:rPr>
        <w:t>Fig. 8 – “OVALIZAÇÃO” (TOLERÂNCIA CONFORME ITEM 5 – ANEXO IV)</w:t>
      </w:r>
    </w:p>
    <w:p w:rsidR="00C87769" w:rsidRPr="00C87769" w:rsidRDefault="00C87769" w:rsidP="00C87769"/>
    <w:p w:rsidR="00C87769" w:rsidRPr="00C87769" w:rsidRDefault="00C87769" w:rsidP="00C87769">
      <w:r>
        <w:rPr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479425</wp:posOffset>
            </wp:positionH>
            <wp:positionV relativeFrom="paragraph">
              <wp:posOffset>404495</wp:posOffset>
            </wp:positionV>
            <wp:extent cx="4812030" cy="1435100"/>
            <wp:effectExtent l="19050" t="0" r="7620" b="0"/>
            <wp:wrapTopAndBottom/>
            <wp:docPr id="10" name="Imagem 9" descr="fi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03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769" w:rsidRDefault="00C87769" w:rsidP="00C87769"/>
    <w:p w:rsidR="002C3763" w:rsidRDefault="002C3763" w:rsidP="00C87769"/>
    <w:p w:rsidR="002C3763" w:rsidRDefault="002C3763" w:rsidP="00C87769"/>
    <w:p w:rsidR="002C3763" w:rsidRDefault="002C3763" w:rsidP="00C87769"/>
    <w:p w:rsidR="002C3763" w:rsidRDefault="002C3763" w:rsidP="00C87769"/>
    <w:p w:rsidR="00D41F29" w:rsidRDefault="00D41F29" w:rsidP="00C87769"/>
    <w:p w:rsidR="00D41F29" w:rsidRDefault="00D41F29" w:rsidP="00C87769"/>
    <w:p w:rsidR="00D41F29" w:rsidRDefault="00D41F29" w:rsidP="00C87769"/>
    <w:p w:rsidR="00D41F29" w:rsidRDefault="00D41F29" w:rsidP="00C87769"/>
    <w:p w:rsidR="00D41F29" w:rsidRDefault="00D41F29" w:rsidP="00C87769"/>
    <w:p w:rsidR="00D41F29" w:rsidRDefault="00D41F29" w:rsidP="00C87769"/>
    <w:p w:rsidR="00D41F29" w:rsidRDefault="00D41F29" w:rsidP="00C87769"/>
    <w:p w:rsidR="002C3763" w:rsidRPr="00C87769" w:rsidRDefault="002C3763" w:rsidP="00C87769"/>
    <w:p w:rsidR="00D41F29" w:rsidRDefault="00D41F29" w:rsidP="00C87769">
      <w:pPr>
        <w:jc w:val="both"/>
        <w:rPr>
          <w:rFonts w:ascii="Arial" w:hAnsi="Arial"/>
        </w:rPr>
      </w:pPr>
    </w:p>
    <w:p w:rsidR="00D41F29" w:rsidRDefault="00D41F29" w:rsidP="00C87769">
      <w:pPr>
        <w:jc w:val="both"/>
        <w:rPr>
          <w:rFonts w:ascii="Arial" w:hAnsi="Arial"/>
        </w:rPr>
      </w:pPr>
    </w:p>
    <w:p w:rsidR="00D41F29" w:rsidRDefault="00D41F29" w:rsidP="00C87769">
      <w:pPr>
        <w:jc w:val="both"/>
        <w:rPr>
          <w:rFonts w:ascii="Arial" w:hAnsi="Arial"/>
        </w:rPr>
      </w:pPr>
    </w:p>
    <w:p w:rsidR="00D41F29" w:rsidRDefault="00D41F29" w:rsidP="00C87769">
      <w:pPr>
        <w:jc w:val="both"/>
        <w:rPr>
          <w:rFonts w:ascii="Arial" w:hAnsi="Arial"/>
        </w:rPr>
      </w:pPr>
    </w:p>
    <w:p w:rsidR="00D41F29" w:rsidRDefault="00D41F29" w:rsidP="00C87769">
      <w:pPr>
        <w:jc w:val="both"/>
        <w:rPr>
          <w:rFonts w:ascii="Arial" w:hAnsi="Arial"/>
        </w:rPr>
      </w:pPr>
    </w:p>
    <w:p w:rsidR="00C87769" w:rsidRDefault="00C87769" w:rsidP="00C87769">
      <w:pPr>
        <w:jc w:val="both"/>
        <w:rPr>
          <w:rFonts w:ascii="Arial" w:hAnsi="Arial"/>
        </w:rPr>
      </w:pPr>
      <w:r>
        <w:rPr>
          <w:rFonts w:ascii="Arial" w:hAnsi="Arial"/>
        </w:rPr>
        <w:t>Fig. 9 – “ESQUADRO DE BISEL” (TOLERÂNCIA CONFORME ITEM 8 – ANEXO IV)</w:t>
      </w:r>
    </w:p>
    <w:p w:rsidR="00C87769" w:rsidRDefault="00C87769" w:rsidP="00C87769"/>
    <w:p w:rsidR="00C87769" w:rsidRPr="00C87769" w:rsidRDefault="00C87769" w:rsidP="00D41F29">
      <w:pPr>
        <w:jc w:val="center"/>
      </w:pPr>
      <w:r>
        <w:rPr>
          <w:rFonts w:ascii="Arial" w:hAnsi="Arial"/>
          <w:noProof/>
        </w:rPr>
        <w:drawing>
          <wp:inline distT="0" distB="0" distL="0" distR="0">
            <wp:extent cx="3596020" cy="2039974"/>
            <wp:effectExtent l="19050" t="0" r="4430" b="0"/>
            <wp:docPr id="11" name="Imagem 10" descr="fi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20" cy="203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69" w:rsidRPr="00C87769" w:rsidRDefault="00C87769" w:rsidP="00C87769"/>
    <w:p w:rsidR="00C87769" w:rsidRPr="00C87769" w:rsidRDefault="00C87769" w:rsidP="00C87769"/>
    <w:p w:rsidR="00C87769" w:rsidRDefault="00C87769" w:rsidP="00C877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Fig. 10 – “EMBICAMENTO” </w:t>
      </w:r>
    </w:p>
    <w:p w:rsidR="00C87769" w:rsidRPr="00C87769" w:rsidRDefault="00C87769" w:rsidP="00C87769"/>
    <w:sectPr w:rsidR="00C87769" w:rsidRPr="00C87769" w:rsidSect="002C3763">
      <w:headerReference w:type="default" r:id="rId18"/>
      <w:footerReference w:type="default" r:id="rId19"/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63" w:rsidRDefault="002C3763" w:rsidP="002E2FA8">
      <w:r>
        <w:separator/>
      </w:r>
    </w:p>
  </w:endnote>
  <w:endnote w:type="continuationSeparator" w:id="1">
    <w:p w:rsidR="002C3763" w:rsidRDefault="002C3763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63" w:rsidRPr="00284D7E" w:rsidRDefault="002C3763">
    <w:pPr>
      <w:rPr>
        <w:rFonts w:asciiTheme="minorHAnsi" w:hAnsiTheme="minorHAnsi" w:cstheme="minorHAnsi"/>
      </w:rPr>
    </w:pPr>
    <w:r w:rsidRPr="00284D7E">
      <w:rPr>
        <w:rFonts w:asciiTheme="minorHAnsi" w:eastAsiaTheme="minorHAnsi" w:hAnsiTheme="minorHAnsi" w:cstheme="minorHAnsi"/>
        <w:color w:val="000000"/>
        <w:lang w:eastAsia="en-US"/>
      </w:rPr>
      <w:t>PS - MAUA- GCQ10 - DG01</w:t>
    </w:r>
    <w:proofErr w:type="gramStart"/>
    <w:r w:rsidRPr="00284D7E">
      <w:rPr>
        <w:rFonts w:asciiTheme="minorHAnsi" w:eastAsiaTheme="minorHAnsi" w:hAnsiTheme="minorHAnsi" w:cstheme="minorHAnsi"/>
        <w:color w:val="000000"/>
        <w:lang w:eastAsia="en-US"/>
      </w:rPr>
      <w:t xml:space="preserve">    </w:t>
    </w:r>
    <w:proofErr w:type="gramEnd"/>
    <w:r w:rsidRPr="00284D7E">
      <w:rPr>
        <w:rFonts w:asciiTheme="minorHAnsi" w:hAnsiTheme="minorHAnsi" w:cstheme="minorHAnsi"/>
      </w:rPr>
      <w:t>24/08/2020   Rev.0</w:t>
    </w:r>
    <w:sdt>
      <w:sdtPr>
        <w:rPr>
          <w:rFonts w:asciiTheme="minorHAnsi" w:hAnsiTheme="minorHAnsi" w:cstheme="minorHAnsi"/>
        </w:rPr>
        <w:id w:val="7893139"/>
        <w:docPartObj>
          <w:docPartGallery w:val="Page Numbers (Top of Page)"/>
          <w:docPartUnique/>
        </w:docPartObj>
      </w:sdtPr>
      <w:sdtContent>
        <w:r>
          <w:rPr>
            <w:rFonts w:asciiTheme="minorHAnsi" w:hAnsiTheme="minorHAnsi" w:cstheme="minorHAnsi"/>
          </w:rPr>
          <w:t xml:space="preserve">                                              </w:t>
        </w:r>
        <w:r w:rsidRPr="00284D7E">
          <w:rPr>
            <w:rFonts w:asciiTheme="minorHAnsi" w:hAnsiTheme="minorHAnsi" w:cstheme="minorHAnsi"/>
          </w:rPr>
          <w:t xml:space="preserve">Página </w:t>
        </w:r>
        <w:r w:rsidRPr="00284D7E">
          <w:rPr>
            <w:rFonts w:asciiTheme="minorHAnsi" w:hAnsiTheme="minorHAnsi" w:cstheme="minorHAnsi"/>
          </w:rPr>
          <w:fldChar w:fldCharType="begin"/>
        </w:r>
        <w:r w:rsidRPr="00284D7E">
          <w:rPr>
            <w:rFonts w:asciiTheme="minorHAnsi" w:hAnsiTheme="minorHAnsi" w:cstheme="minorHAnsi"/>
          </w:rPr>
          <w:instrText xml:space="preserve"> PAGE </w:instrText>
        </w:r>
        <w:r w:rsidRPr="00284D7E">
          <w:rPr>
            <w:rFonts w:asciiTheme="minorHAnsi" w:hAnsiTheme="minorHAnsi" w:cstheme="minorHAnsi"/>
          </w:rPr>
          <w:fldChar w:fldCharType="separate"/>
        </w:r>
        <w:r w:rsidR="00D41F29">
          <w:rPr>
            <w:rFonts w:asciiTheme="minorHAnsi" w:hAnsiTheme="minorHAnsi" w:cstheme="minorHAnsi"/>
            <w:noProof/>
          </w:rPr>
          <w:t>1</w:t>
        </w:r>
        <w:r w:rsidRPr="00284D7E">
          <w:rPr>
            <w:rFonts w:asciiTheme="minorHAnsi" w:hAnsiTheme="minorHAnsi" w:cstheme="minorHAnsi"/>
          </w:rPr>
          <w:fldChar w:fldCharType="end"/>
        </w:r>
        <w:r w:rsidRPr="00284D7E">
          <w:rPr>
            <w:rFonts w:asciiTheme="minorHAnsi" w:hAnsiTheme="minorHAnsi" w:cstheme="minorHAnsi"/>
          </w:rPr>
          <w:t xml:space="preserve"> de </w:t>
        </w:r>
        <w:r w:rsidRPr="00284D7E">
          <w:rPr>
            <w:rFonts w:asciiTheme="minorHAnsi" w:hAnsiTheme="minorHAnsi" w:cstheme="minorHAnsi"/>
          </w:rPr>
          <w:fldChar w:fldCharType="begin"/>
        </w:r>
        <w:r w:rsidRPr="00284D7E">
          <w:rPr>
            <w:rFonts w:asciiTheme="minorHAnsi" w:hAnsiTheme="minorHAnsi" w:cstheme="minorHAnsi"/>
          </w:rPr>
          <w:instrText xml:space="preserve"> NUMPAGES  </w:instrText>
        </w:r>
        <w:r w:rsidRPr="00284D7E">
          <w:rPr>
            <w:rFonts w:asciiTheme="minorHAnsi" w:hAnsiTheme="minorHAnsi" w:cstheme="minorHAnsi"/>
          </w:rPr>
          <w:fldChar w:fldCharType="separate"/>
        </w:r>
        <w:r w:rsidR="00D41F29">
          <w:rPr>
            <w:rFonts w:asciiTheme="minorHAnsi" w:hAnsiTheme="minorHAnsi" w:cstheme="minorHAnsi"/>
            <w:noProof/>
          </w:rPr>
          <w:t>4</w:t>
        </w:r>
        <w:r w:rsidRPr="00284D7E">
          <w:rPr>
            <w:rFonts w:asciiTheme="minorHAnsi" w:hAnsiTheme="minorHAnsi" w:cstheme="minorHAnsi"/>
          </w:rPr>
          <w:fldChar w:fldCharType="end"/>
        </w:r>
      </w:sdtContent>
    </w:sdt>
  </w:p>
  <w:p w:rsidR="002C3763" w:rsidRPr="00284D7E" w:rsidRDefault="002C37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63" w:rsidRDefault="002C3763" w:rsidP="002E2FA8">
      <w:r>
        <w:separator/>
      </w:r>
    </w:p>
  </w:footnote>
  <w:footnote w:type="continuationSeparator" w:id="1">
    <w:p w:rsidR="002C3763" w:rsidRDefault="002C3763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763" w:rsidRDefault="002C3763" w:rsidP="00284D7E">
    <w:pPr>
      <w:tabs>
        <w:tab w:val="left" w:pos="165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-338455</wp:posOffset>
          </wp:positionH>
          <wp:positionV relativeFrom="margin">
            <wp:posOffset>-751205</wp:posOffset>
          </wp:positionV>
          <wp:extent cx="2330450" cy="754380"/>
          <wp:effectExtent l="19050" t="0" r="0" b="0"/>
          <wp:wrapSquare wrapText="bothSides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045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C3763" w:rsidRDefault="002C3763" w:rsidP="00284D7E">
    <w:pPr>
      <w:tabs>
        <w:tab w:val="left" w:pos="165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234D4"/>
    <w:rsid w:val="00023EDF"/>
    <w:rsid w:val="00030C69"/>
    <w:rsid w:val="00036149"/>
    <w:rsid w:val="00042F06"/>
    <w:rsid w:val="00062B30"/>
    <w:rsid w:val="000708D5"/>
    <w:rsid w:val="00091BCF"/>
    <w:rsid w:val="000956AB"/>
    <w:rsid w:val="000B2BE4"/>
    <w:rsid w:val="000B343E"/>
    <w:rsid w:val="000B3AE7"/>
    <w:rsid w:val="000D23AA"/>
    <w:rsid w:val="001423DA"/>
    <w:rsid w:val="00150F25"/>
    <w:rsid w:val="00156781"/>
    <w:rsid w:val="001670D3"/>
    <w:rsid w:val="00171296"/>
    <w:rsid w:val="001809F4"/>
    <w:rsid w:val="001D5F1B"/>
    <w:rsid w:val="001E2BC9"/>
    <w:rsid w:val="002054D2"/>
    <w:rsid w:val="00240819"/>
    <w:rsid w:val="00256DF1"/>
    <w:rsid w:val="00260A10"/>
    <w:rsid w:val="0026691C"/>
    <w:rsid w:val="00284111"/>
    <w:rsid w:val="00284D7E"/>
    <w:rsid w:val="00290CCC"/>
    <w:rsid w:val="00297FC6"/>
    <w:rsid w:val="002A5710"/>
    <w:rsid w:val="002C2093"/>
    <w:rsid w:val="002C3763"/>
    <w:rsid w:val="002E2FA8"/>
    <w:rsid w:val="00311BF6"/>
    <w:rsid w:val="00315E98"/>
    <w:rsid w:val="00325D68"/>
    <w:rsid w:val="00387CF0"/>
    <w:rsid w:val="00393EB6"/>
    <w:rsid w:val="00394E17"/>
    <w:rsid w:val="00397B0D"/>
    <w:rsid w:val="003D0033"/>
    <w:rsid w:val="003D5855"/>
    <w:rsid w:val="003D6191"/>
    <w:rsid w:val="003E2D64"/>
    <w:rsid w:val="003E4741"/>
    <w:rsid w:val="003F17F3"/>
    <w:rsid w:val="003F4836"/>
    <w:rsid w:val="003F7878"/>
    <w:rsid w:val="00417C1E"/>
    <w:rsid w:val="004331E0"/>
    <w:rsid w:val="00480E05"/>
    <w:rsid w:val="00484D8E"/>
    <w:rsid w:val="004968EE"/>
    <w:rsid w:val="004B3F1E"/>
    <w:rsid w:val="004E2750"/>
    <w:rsid w:val="004F2FDA"/>
    <w:rsid w:val="0050167D"/>
    <w:rsid w:val="00511001"/>
    <w:rsid w:val="00516045"/>
    <w:rsid w:val="005528DC"/>
    <w:rsid w:val="005622F2"/>
    <w:rsid w:val="005B1ED2"/>
    <w:rsid w:val="005D0413"/>
    <w:rsid w:val="00646383"/>
    <w:rsid w:val="00657DFB"/>
    <w:rsid w:val="00686251"/>
    <w:rsid w:val="006C6CD2"/>
    <w:rsid w:val="006D4752"/>
    <w:rsid w:val="006E2494"/>
    <w:rsid w:val="007034F7"/>
    <w:rsid w:val="0072642A"/>
    <w:rsid w:val="007358BF"/>
    <w:rsid w:val="007514B4"/>
    <w:rsid w:val="0075337A"/>
    <w:rsid w:val="00754298"/>
    <w:rsid w:val="00773A90"/>
    <w:rsid w:val="00786FD7"/>
    <w:rsid w:val="007D0F2C"/>
    <w:rsid w:val="007D7D75"/>
    <w:rsid w:val="008016C0"/>
    <w:rsid w:val="00802596"/>
    <w:rsid w:val="00840B2C"/>
    <w:rsid w:val="00847395"/>
    <w:rsid w:val="00850944"/>
    <w:rsid w:val="00864203"/>
    <w:rsid w:val="008748CF"/>
    <w:rsid w:val="0089533B"/>
    <w:rsid w:val="008E24DD"/>
    <w:rsid w:val="008F41EE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B009C"/>
    <w:rsid w:val="009D508D"/>
    <w:rsid w:val="009E422F"/>
    <w:rsid w:val="00A147DF"/>
    <w:rsid w:val="00A16089"/>
    <w:rsid w:val="00A20BEA"/>
    <w:rsid w:val="00A618EC"/>
    <w:rsid w:val="00A63C9D"/>
    <w:rsid w:val="00A6419D"/>
    <w:rsid w:val="00A73007"/>
    <w:rsid w:val="00A74C63"/>
    <w:rsid w:val="00A9485B"/>
    <w:rsid w:val="00AB6AB4"/>
    <w:rsid w:val="00AD090D"/>
    <w:rsid w:val="00AD3222"/>
    <w:rsid w:val="00AD3B78"/>
    <w:rsid w:val="00AE383F"/>
    <w:rsid w:val="00B02497"/>
    <w:rsid w:val="00B055E2"/>
    <w:rsid w:val="00B116FE"/>
    <w:rsid w:val="00B36738"/>
    <w:rsid w:val="00B67140"/>
    <w:rsid w:val="00BC28EC"/>
    <w:rsid w:val="00BD63F6"/>
    <w:rsid w:val="00BF3A14"/>
    <w:rsid w:val="00C2021A"/>
    <w:rsid w:val="00C234D7"/>
    <w:rsid w:val="00C3030C"/>
    <w:rsid w:val="00C30CF0"/>
    <w:rsid w:val="00C648B9"/>
    <w:rsid w:val="00C8188E"/>
    <w:rsid w:val="00C87769"/>
    <w:rsid w:val="00C975A0"/>
    <w:rsid w:val="00CA1B01"/>
    <w:rsid w:val="00CB2D3B"/>
    <w:rsid w:val="00CF6392"/>
    <w:rsid w:val="00D14FC6"/>
    <w:rsid w:val="00D23831"/>
    <w:rsid w:val="00D41F29"/>
    <w:rsid w:val="00D64C65"/>
    <w:rsid w:val="00D8571E"/>
    <w:rsid w:val="00DC79A2"/>
    <w:rsid w:val="00DD54AC"/>
    <w:rsid w:val="00E261C5"/>
    <w:rsid w:val="00E429AE"/>
    <w:rsid w:val="00E45C13"/>
    <w:rsid w:val="00E7344C"/>
    <w:rsid w:val="00E7438E"/>
    <w:rsid w:val="00E84BED"/>
    <w:rsid w:val="00EB1734"/>
    <w:rsid w:val="00EE6723"/>
    <w:rsid w:val="00EF3EB3"/>
    <w:rsid w:val="00F01E41"/>
    <w:rsid w:val="00F13DE9"/>
    <w:rsid w:val="00F17AC7"/>
    <w:rsid w:val="00F31F9A"/>
    <w:rsid w:val="00F54401"/>
    <w:rsid w:val="00F642FE"/>
    <w:rsid w:val="00F75E2B"/>
    <w:rsid w:val="00FD62E2"/>
    <w:rsid w:val="00FD74FA"/>
    <w:rsid w:val="00FE0D0D"/>
    <w:rsid w:val="00FE4A2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C212-49FD-4136-9122-9C92D9C2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2020-08-24T16:41:00Z</dcterms:created>
  <dcterms:modified xsi:type="dcterms:W3CDTF">2021-07-16T13:03:00Z</dcterms:modified>
</cp:coreProperties>
</file>