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0D" w:rsidRPr="00CD3531" w:rsidRDefault="00397B0D" w:rsidP="00397B0D">
      <w:pPr>
        <w:pStyle w:val="Texto"/>
        <w:ind w:left="705"/>
        <w:jc w:val="center"/>
        <w:rPr>
          <w:b/>
          <w:bCs/>
          <w:i/>
          <w:iCs/>
          <w:sz w:val="24"/>
        </w:rPr>
      </w:pPr>
      <w:r w:rsidRPr="005C2B19">
        <w:rPr>
          <w:b/>
        </w:rPr>
        <w:t>-</w:t>
      </w:r>
      <w:r w:rsidRPr="005C2B19">
        <w:rPr>
          <w:b/>
          <w:bCs/>
          <w:i/>
          <w:iCs/>
          <w:sz w:val="24"/>
        </w:rPr>
        <w:t xml:space="preserve"> </w:t>
      </w:r>
      <w:r w:rsidRPr="005C2B19">
        <w:rPr>
          <w:b/>
          <w:bCs/>
          <w:iCs/>
          <w:sz w:val="24"/>
        </w:rPr>
        <w:t>Check</w:t>
      </w:r>
      <w:r w:rsidRPr="00CD3531">
        <w:rPr>
          <w:b/>
          <w:bCs/>
          <w:i/>
          <w:iCs/>
          <w:sz w:val="24"/>
        </w:rPr>
        <w:t xml:space="preserve"> List para Avaliação do Consumo de Água Energia Elétrica </w:t>
      </w:r>
    </w:p>
    <w:p w:rsidR="009D508D" w:rsidRPr="00E02028" w:rsidRDefault="009D508D" w:rsidP="009D508D">
      <w:pPr>
        <w:pStyle w:val="Texto"/>
        <w:ind w:left="705"/>
        <w:jc w:val="center"/>
        <w:rPr>
          <w:b/>
          <w:bCs/>
          <w:i/>
          <w:iCs/>
          <w:sz w:val="24"/>
          <w:szCs w:val="24"/>
        </w:rPr>
      </w:pPr>
    </w:p>
    <w:p w:rsidR="0093609F" w:rsidRDefault="0093609F"/>
    <w:p w:rsidR="0093609F" w:rsidRPr="0093609F" w:rsidRDefault="009D7ED4" w:rsidP="0093609F">
      <w:r>
        <w:rPr>
          <w:noProof/>
        </w:rPr>
        <w:pict>
          <v:rect id="_x0000_s1026" style="position:absolute;margin-left:-54.05pt;margin-top:1.45pt;width:526.6pt;height:48.65pt;z-index:251658240">
            <v:textbox style="mso-next-textbox:#_x0000_s1026">
              <w:txbxContent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Área:                                                                                                             Data:</w:t>
                  </w: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</w:p>
                <w:p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</w:p>
              </w:txbxContent>
            </v:textbox>
          </v:rect>
        </w:pict>
      </w:r>
    </w:p>
    <w:p w:rsidR="0093609F" w:rsidRPr="0093609F" w:rsidRDefault="0093609F" w:rsidP="0093609F"/>
    <w:p w:rsidR="0093609F" w:rsidRPr="0093609F" w:rsidRDefault="0093609F" w:rsidP="0093609F"/>
    <w:p w:rsidR="0093609F" w:rsidRPr="0093609F" w:rsidRDefault="0093609F" w:rsidP="0093609F"/>
    <w:p w:rsidR="005B1ED2" w:rsidRDefault="005B1ED2" w:rsidP="0093609F"/>
    <w:p w:rsidR="005B1ED2" w:rsidRDefault="005B1ED2" w:rsidP="0093609F"/>
    <w:p w:rsidR="00397B0D" w:rsidRDefault="00397B0D" w:rsidP="0093609F"/>
    <w:tbl>
      <w:tblPr>
        <w:tblW w:w="10490" w:type="dxa"/>
        <w:tblCellSpacing w:w="20" w:type="dxa"/>
        <w:tblInd w:w="-964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1568"/>
        <w:gridCol w:w="4322"/>
        <w:gridCol w:w="610"/>
        <w:gridCol w:w="562"/>
        <w:gridCol w:w="3428"/>
      </w:tblGrid>
      <w:tr w:rsidR="00397B0D" w:rsidRPr="00CD3531" w:rsidTr="00397B0D">
        <w:trPr>
          <w:tblCellSpacing w:w="20" w:type="dxa"/>
        </w:trPr>
        <w:tc>
          <w:tcPr>
            <w:tcW w:w="1508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CD3531">
              <w:rPr>
                <w:b/>
                <w:bCs/>
                <w:i/>
                <w:iCs/>
                <w:sz w:val="16"/>
              </w:rPr>
              <w:t>Item</w:t>
            </w:r>
          </w:p>
        </w:tc>
        <w:tc>
          <w:tcPr>
            <w:tcW w:w="428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CD3531">
              <w:rPr>
                <w:b/>
                <w:bCs/>
                <w:i/>
                <w:iCs/>
                <w:sz w:val="16"/>
              </w:rPr>
              <w:t>Questionamento</w:t>
            </w:r>
          </w:p>
        </w:tc>
        <w:tc>
          <w:tcPr>
            <w:tcW w:w="570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proofErr w:type="spellStart"/>
            <w:r w:rsidRPr="00CD3531">
              <w:rPr>
                <w:b/>
                <w:bCs/>
                <w:i/>
                <w:iCs/>
                <w:sz w:val="16"/>
              </w:rPr>
              <w:t>Apli</w:t>
            </w:r>
            <w:proofErr w:type="spellEnd"/>
            <w:r w:rsidRPr="00CD3531">
              <w:rPr>
                <w:b/>
                <w:bCs/>
                <w:i/>
                <w:iCs/>
                <w:sz w:val="16"/>
              </w:rPr>
              <w:t>?</w:t>
            </w:r>
          </w:p>
        </w:tc>
        <w:tc>
          <w:tcPr>
            <w:tcW w:w="5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CD3531">
              <w:rPr>
                <w:b/>
                <w:bCs/>
                <w:i/>
                <w:iCs/>
                <w:sz w:val="16"/>
              </w:rPr>
              <w:t>OK?</w:t>
            </w:r>
          </w:p>
        </w:tc>
        <w:tc>
          <w:tcPr>
            <w:tcW w:w="3368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 w:rsidRPr="00CD3531">
              <w:rPr>
                <w:b/>
                <w:bCs/>
                <w:i/>
                <w:iCs/>
                <w:sz w:val="16"/>
              </w:rPr>
              <w:t>Comentários</w:t>
            </w:r>
          </w:p>
        </w:tc>
      </w:tr>
      <w:tr w:rsidR="00397B0D" w:rsidRPr="00CD3531" w:rsidTr="00397B0D">
        <w:trPr>
          <w:tblCellSpacing w:w="20" w:type="dxa"/>
        </w:trPr>
        <w:tc>
          <w:tcPr>
            <w:tcW w:w="1508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  <w:r w:rsidRPr="00CD3531">
              <w:rPr>
                <w:sz w:val="16"/>
              </w:rPr>
              <w:t>01</w:t>
            </w:r>
          </w:p>
        </w:tc>
        <w:tc>
          <w:tcPr>
            <w:tcW w:w="4282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  <w:r w:rsidRPr="00CD3531">
              <w:rPr>
                <w:sz w:val="16"/>
              </w:rPr>
              <w:t>O colaborador demonstra conhecer as recomendações estabelecidas neste procedimento?</w:t>
            </w:r>
          </w:p>
        </w:tc>
        <w:tc>
          <w:tcPr>
            <w:tcW w:w="570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68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</w:p>
        </w:tc>
      </w:tr>
      <w:tr w:rsidR="00397B0D" w:rsidRPr="00CD3531" w:rsidTr="00397B0D">
        <w:trPr>
          <w:tblCellSpacing w:w="20" w:type="dxa"/>
        </w:trPr>
        <w:tc>
          <w:tcPr>
            <w:tcW w:w="1508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  <w:r w:rsidRPr="00CD3531">
              <w:rPr>
                <w:sz w:val="16"/>
              </w:rPr>
              <w:t>02</w:t>
            </w:r>
          </w:p>
        </w:tc>
        <w:tc>
          <w:tcPr>
            <w:tcW w:w="4282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  <w:r w:rsidRPr="00CD3531">
              <w:rPr>
                <w:sz w:val="16"/>
              </w:rPr>
              <w:t>Foi identificado algum ponto de vazamento de água? Identificar local.</w:t>
            </w:r>
          </w:p>
        </w:tc>
        <w:tc>
          <w:tcPr>
            <w:tcW w:w="570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68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</w:p>
        </w:tc>
      </w:tr>
      <w:tr w:rsidR="00397B0D" w:rsidRPr="00CD3531" w:rsidTr="00397B0D">
        <w:trPr>
          <w:tblCellSpacing w:w="20" w:type="dxa"/>
        </w:trPr>
        <w:tc>
          <w:tcPr>
            <w:tcW w:w="1508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  <w:r w:rsidRPr="00CD3531">
              <w:rPr>
                <w:sz w:val="16"/>
              </w:rPr>
              <w:t>03</w:t>
            </w:r>
          </w:p>
        </w:tc>
        <w:tc>
          <w:tcPr>
            <w:tcW w:w="4282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  <w:r w:rsidRPr="00CD3531">
              <w:rPr>
                <w:sz w:val="16"/>
              </w:rPr>
              <w:t>Os bebedouros estão passando por manutenção periódica conforme a ficha de controle específica?</w:t>
            </w:r>
          </w:p>
        </w:tc>
        <w:tc>
          <w:tcPr>
            <w:tcW w:w="570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68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</w:p>
        </w:tc>
      </w:tr>
      <w:tr w:rsidR="00397B0D" w:rsidRPr="00CD3531" w:rsidTr="00397B0D">
        <w:trPr>
          <w:tblCellSpacing w:w="20" w:type="dxa"/>
        </w:trPr>
        <w:tc>
          <w:tcPr>
            <w:tcW w:w="1508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  <w:r w:rsidRPr="00CD3531">
              <w:rPr>
                <w:sz w:val="16"/>
              </w:rPr>
              <w:t>04</w:t>
            </w:r>
          </w:p>
        </w:tc>
        <w:tc>
          <w:tcPr>
            <w:tcW w:w="4282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  <w:r w:rsidRPr="00CD3531">
              <w:rPr>
                <w:sz w:val="16"/>
              </w:rPr>
              <w:t>Quando há a necessidade de lavagem do piso são utilizados baldes com água para essa limpeza?</w:t>
            </w:r>
          </w:p>
        </w:tc>
        <w:tc>
          <w:tcPr>
            <w:tcW w:w="570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68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</w:p>
        </w:tc>
      </w:tr>
      <w:tr w:rsidR="00397B0D" w:rsidRPr="00CD3531" w:rsidTr="00397B0D">
        <w:trPr>
          <w:tblCellSpacing w:w="20" w:type="dxa"/>
        </w:trPr>
        <w:tc>
          <w:tcPr>
            <w:tcW w:w="1508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  <w:r w:rsidRPr="00CD3531">
              <w:rPr>
                <w:sz w:val="16"/>
              </w:rPr>
              <w:t>05</w:t>
            </w:r>
          </w:p>
        </w:tc>
        <w:tc>
          <w:tcPr>
            <w:tcW w:w="4282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  <w:r w:rsidRPr="00CD3531">
              <w:rPr>
                <w:sz w:val="16"/>
              </w:rPr>
              <w:t>Quando há a limpeza de salas e espaços onde o piso fica molhado e escorregadio o operador sinaliza a área com cavaletes contendo informações de Perigo?</w:t>
            </w:r>
          </w:p>
        </w:tc>
        <w:tc>
          <w:tcPr>
            <w:tcW w:w="570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68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</w:p>
        </w:tc>
      </w:tr>
      <w:tr w:rsidR="00397B0D" w:rsidRPr="00CD3531" w:rsidTr="00397B0D">
        <w:trPr>
          <w:tblCellSpacing w:w="20" w:type="dxa"/>
        </w:trPr>
        <w:tc>
          <w:tcPr>
            <w:tcW w:w="1508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  <w:r w:rsidRPr="00CD3531">
              <w:rPr>
                <w:sz w:val="16"/>
              </w:rPr>
              <w:t>06</w:t>
            </w:r>
          </w:p>
        </w:tc>
        <w:tc>
          <w:tcPr>
            <w:tcW w:w="4282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  <w:r w:rsidRPr="00CD3531">
              <w:rPr>
                <w:sz w:val="16"/>
              </w:rPr>
              <w:t>Existem luzes acesas desnecessariamente durante o dia?</w:t>
            </w:r>
          </w:p>
        </w:tc>
        <w:tc>
          <w:tcPr>
            <w:tcW w:w="570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522" w:type="dxa"/>
            <w:vAlign w:val="center"/>
          </w:tcPr>
          <w:p w:rsidR="00397B0D" w:rsidRPr="00CD3531" w:rsidRDefault="00397B0D" w:rsidP="009A145C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368" w:type="dxa"/>
            <w:vAlign w:val="center"/>
          </w:tcPr>
          <w:p w:rsidR="00397B0D" w:rsidRPr="00CD3531" w:rsidRDefault="00397B0D" w:rsidP="009A145C">
            <w:pPr>
              <w:pStyle w:val="Texto"/>
              <w:rPr>
                <w:sz w:val="16"/>
              </w:rPr>
            </w:pPr>
          </w:p>
        </w:tc>
      </w:tr>
    </w:tbl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397B0D" w:rsidRDefault="00397B0D" w:rsidP="0093609F"/>
    <w:p w:rsidR="00260A10" w:rsidRDefault="00260A10" w:rsidP="0093609F"/>
    <w:p w:rsidR="00260A10" w:rsidRDefault="00260A10" w:rsidP="0093609F"/>
    <w:p w:rsidR="004D5B09" w:rsidRDefault="004D5B09" w:rsidP="0093609F"/>
    <w:p w:rsidR="00260A10" w:rsidRDefault="00260A10" w:rsidP="0093609F"/>
    <w:p w:rsidR="00260A10" w:rsidRDefault="00260A10" w:rsidP="0093609F"/>
    <w:tbl>
      <w:tblPr>
        <w:tblpPr w:leftFromText="180" w:rightFromText="180" w:vertAnchor="text" w:horzAnchor="margin" w:tblpXSpec="center" w:tblpY="122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817"/>
        <w:gridCol w:w="2962"/>
        <w:gridCol w:w="3597"/>
      </w:tblGrid>
      <w:tr w:rsidR="009D508D" w:rsidTr="009D508D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:rsidR="009D508D" w:rsidRDefault="009D508D" w:rsidP="009D508D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9D508D" w:rsidTr="009D508D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  <w:p w:rsidR="009D508D" w:rsidRDefault="009D508D" w:rsidP="009D508D">
            <w:pPr>
              <w:pStyle w:val="Texto"/>
            </w:pPr>
          </w:p>
        </w:tc>
      </w:tr>
    </w:tbl>
    <w:p w:rsidR="00260A10" w:rsidRDefault="00260A10" w:rsidP="0093609F"/>
    <w:p w:rsidR="00260A10" w:rsidRDefault="00260A10" w:rsidP="0093609F"/>
    <w:p w:rsidR="00260A10" w:rsidRDefault="00260A10" w:rsidP="0093609F"/>
    <w:p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0D3" w:rsidRDefault="001670D3" w:rsidP="002E2FA8">
      <w:r>
        <w:separator/>
      </w:r>
    </w:p>
  </w:endnote>
  <w:endnote w:type="continuationSeparator" w:id="1">
    <w:p w:rsidR="001670D3" w:rsidRDefault="001670D3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451C68" w:rsidRDefault="00451C68" w:rsidP="00451C68">
        <w:pPr>
          <w:ind w:left="-1020"/>
        </w:pPr>
        <w:r w:rsidRPr="00451C68">
          <w:rPr>
            <w:rFonts w:eastAsiaTheme="minorHAnsi"/>
            <w:color w:val="000000"/>
            <w:sz w:val="22"/>
            <w:szCs w:val="22"/>
            <w:lang w:eastAsia="en-US"/>
          </w:rPr>
          <w:t>IT – MAUA – QSMS09 – DG01</w:t>
        </w:r>
        <w:r>
          <w:rPr>
            <w:rFonts w:eastAsiaTheme="minorHAnsi"/>
            <w:color w:val="000000"/>
            <w:sz w:val="22"/>
            <w:szCs w:val="22"/>
            <w:lang w:eastAsia="en-US"/>
          </w:rPr>
          <w:t xml:space="preserve">                                      Rev.0                                                 </w:t>
        </w:r>
        <w:r>
          <w:t xml:space="preserve">Página </w:t>
        </w:r>
        <w:fldSimple w:instr=" PAGE ">
          <w:r w:rsidR="003055D6">
            <w:rPr>
              <w:noProof/>
            </w:rPr>
            <w:t>1</w:t>
          </w:r>
        </w:fldSimple>
        <w:r>
          <w:t xml:space="preserve"> de </w:t>
        </w:r>
        <w:fldSimple w:instr=" NUMPAGES  ">
          <w:r w:rsidR="003055D6">
            <w:rPr>
              <w:noProof/>
            </w:rPr>
            <w:t>2</w:t>
          </w:r>
        </w:fldSimple>
      </w:p>
    </w:sdtContent>
  </w:sdt>
  <w:p w:rsidR="004969DF" w:rsidRDefault="004969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0D3" w:rsidRDefault="001670D3" w:rsidP="002E2FA8">
      <w:r>
        <w:separator/>
      </w:r>
    </w:p>
  </w:footnote>
  <w:footnote w:type="continuationSeparator" w:id="1">
    <w:p w:rsidR="001670D3" w:rsidRDefault="001670D3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A8" w:rsidRDefault="003055D6" w:rsidP="003055D6">
    <w:pPr>
      <w:pStyle w:val="Cabealho"/>
      <w:ind w:left="-1134"/>
    </w:pPr>
    <w:r>
      <w:rPr>
        <w:noProof/>
      </w:rPr>
      <w:drawing>
        <wp:inline distT="0" distB="0" distL="0" distR="0">
          <wp:extent cx="2049276" cy="637954"/>
          <wp:effectExtent l="19050" t="0" r="8124" b="0"/>
          <wp:docPr id="6" name="Imagem 6" descr="https://lh5.googleusercontent.com/kXQe6NehbCgxoXmaagIeKIgIduJmDeiaYFCJgaZmqlt-RX5kpHGZHZWNIpkv0PmeFSdtcF_R0ZUAt2AUDeWSPUstYtC3moGFzPuyxxK37cbHSz0rhnUXBN8_8orlQ_Y-_G1nCx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lh5.googleusercontent.com/kXQe6NehbCgxoXmaagIeKIgIduJmDeiaYFCJgaZmqlt-RX5kpHGZHZWNIpkv0PmeFSdtcF_R0ZUAt2AUDeWSPUstYtC3moGFzPuyxxK37cbHSz0rhnUXBN8_8orlQ_Y-_G1nCx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369" cy="6376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55D6" w:rsidRDefault="003055D6" w:rsidP="003055D6">
    <w:pPr>
      <w:pStyle w:val="Cabealho"/>
      <w:ind w:left="-113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150F25"/>
    <w:rsid w:val="001670D3"/>
    <w:rsid w:val="00171296"/>
    <w:rsid w:val="00260A10"/>
    <w:rsid w:val="0026691C"/>
    <w:rsid w:val="002E2FA8"/>
    <w:rsid w:val="003055D6"/>
    <w:rsid w:val="00397B0D"/>
    <w:rsid w:val="00451C68"/>
    <w:rsid w:val="00485653"/>
    <w:rsid w:val="004969DF"/>
    <w:rsid w:val="004C49E6"/>
    <w:rsid w:val="004D5B09"/>
    <w:rsid w:val="004F2FDA"/>
    <w:rsid w:val="00571BE1"/>
    <w:rsid w:val="005B1ED2"/>
    <w:rsid w:val="007514B4"/>
    <w:rsid w:val="00773A90"/>
    <w:rsid w:val="00786FD7"/>
    <w:rsid w:val="008016C0"/>
    <w:rsid w:val="0093609F"/>
    <w:rsid w:val="00941733"/>
    <w:rsid w:val="009D508D"/>
    <w:rsid w:val="009D7ED4"/>
    <w:rsid w:val="00A16089"/>
    <w:rsid w:val="00AC7AC8"/>
    <w:rsid w:val="00C648B9"/>
    <w:rsid w:val="00CF6392"/>
    <w:rsid w:val="00D23831"/>
    <w:rsid w:val="00D8571E"/>
    <w:rsid w:val="00DC79A2"/>
    <w:rsid w:val="00E7344C"/>
    <w:rsid w:val="00E936CE"/>
    <w:rsid w:val="00F01E41"/>
    <w:rsid w:val="00F75E2B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055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5D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8</cp:revision>
  <dcterms:created xsi:type="dcterms:W3CDTF">2020-08-10T15:25:00Z</dcterms:created>
  <dcterms:modified xsi:type="dcterms:W3CDTF">2021-07-02T13:14:00Z</dcterms:modified>
</cp:coreProperties>
</file>